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B1" w:rsidRDefault="00113F59" w:rsidP="00113F59">
      <w:pPr>
        <w:jc w:val="center"/>
      </w:pPr>
      <w:r>
        <w:rPr>
          <w:noProof/>
        </w:rPr>
        <w:drawing>
          <wp:inline distT="0" distB="0" distL="0" distR="0">
            <wp:extent cx="5943600" cy="79888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59"/>
    <w:rsid w:val="00113F59"/>
    <w:rsid w:val="0066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G. Lopez</dc:creator>
  <cp:lastModifiedBy>Rebecca G. Lopez</cp:lastModifiedBy>
  <cp:revision>1</cp:revision>
  <dcterms:created xsi:type="dcterms:W3CDTF">2014-08-13T20:49:00Z</dcterms:created>
  <dcterms:modified xsi:type="dcterms:W3CDTF">2014-08-13T20:56:00Z</dcterms:modified>
</cp:coreProperties>
</file>